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1" w:rsidRP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F427F3" w:rsidRDefault="00F427F3" w:rsidP="00FD49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9E056E" w:rsidRDefault="009E056E" w:rsidP="00FD49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7F3" w:rsidRDefault="006536AC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112-02/26-01/06</w:t>
      </w:r>
    </w:p>
    <w:p w:rsidR="00F427F3" w:rsidRDefault="00CC09FF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6536AC">
        <w:rPr>
          <w:rFonts w:ascii="Times New Roman" w:hAnsi="Times New Roman" w:cs="Times New Roman"/>
          <w:sz w:val="24"/>
          <w:szCs w:val="24"/>
        </w:rPr>
        <w:t>2140-80-01-26-9</w:t>
      </w:r>
    </w:p>
    <w:p w:rsidR="00F427F3" w:rsidRDefault="006536AC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Tuhelj, 27. 4. 2026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B11AB8" w:rsidRDefault="00B11AB8" w:rsidP="00B11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za provedbu natječaja objavljenog dana 10. 4. 2026. na mrežnoj stranici i oglasnoj ploči Hrvatskog zavoda za zapošljavanje i mrežnoj stranici i oglasnoj ploči Osnovne škole Lijepa naša, </w:t>
      </w:r>
      <w:r w:rsidRPr="000F5CD8">
        <w:rPr>
          <w:rFonts w:ascii="Times New Roman" w:hAnsi="Times New Roman" w:cs="Times New Roman"/>
          <w:sz w:val="24"/>
          <w:szCs w:val="24"/>
        </w:rPr>
        <w:t>http://os-lijepa-nasa-tuhelj.skole.hr</w:t>
      </w:r>
      <w:r>
        <w:rPr>
          <w:rFonts w:ascii="Times New Roman" w:hAnsi="Times New Roman" w:cs="Times New Roman"/>
          <w:sz w:val="24"/>
          <w:szCs w:val="24"/>
        </w:rPr>
        <w:t xml:space="preserve"> u rubrici pod nazivom „NATJEČAJI“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„OBJAVA NATJEČAJA“ za radno mjesto stručnog suradnika knjižničara na neodređeno i nepuno radno vrijeme (20 sati tjedno) objavljuje:</w:t>
      </w:r>
    </w:p>
    <w:p w:rsidR="007A44B7" w:rsidRDefault="00DE3609" w:rsidP="00D950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E524CC" w:rsidRDefault="00574FCB" w:rsidP="00F06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i posebni dio testiranja </w:t>
      </w:r>
      <w:r w:rsidR="000F5CD8">
        <w:rPr>
          <w:rFonts w:ascii="Times New Roman" w:hAnsi="Times New Roman" w:cs="Times New Roman"/>
          <w:b/>
          <w:sz w:val="24"/>
          <w:szCs w:val="24"/>
        </w:rPr>
        <w:t>održat će se</w:t>
      </w:r>
      <w:r w:rsidR="006536AC">
        <w:rPr>
          <w:rFonts w:ascii="Times New Roman" w:hAnsi="Times New Roman" w:cs="Times New Roman"/>
          <w:b/>
          <w:sz w:val="24"/>
          <w:szCs w:val="24"/>
        </w:rPr>
        <w:t xml:space="preserve"> dana 4</w:t>
      </w:r>
      <w:r w:rsidR="00FD4936">
        <w:rPr>
          <w:rFonts w:ascii="Times New Roman" w:hAnsi="Times New Roman" w:cs="Times New Roman"/>
          <w:b/>
          <w:sz w:val="24"/>
          <w:szCs w:val="24"/>
        </w:rPr>
        <w:t>.</w:t>
      </w:r>
      <w:r w:rsidR="006536AC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7A44B7">
        <w:rPr>
          <w:rFonts w:ascii="Times New Roman" w:hAnsi="Times New Roman" w:cs="Times New Roman"/>
          <w:b/>
          <w:sz w:val="24"/>
          <w:szCs w:val="24"/>
        </w:rPr>
        <w:t>.</w:t>
      </w:r>
      <w:r w:rsidR="006536AC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5C49A6">
        <w:rPr>
          <w:rFonts w:ascii="Times New Roman" w:hAnsi="Times New Roman" w:cs="Times New Roman"/>
          <w:b/>
          <w:sz w:val="24"/>
          <w:szCs w:val="24"/>
        </w:rPr>
        <w:t>. godine u</w:t>
      </w:r>
      <w:r w:rsidR="00653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38F">
        <w:rPr>
          <w:rFonts w:ascii="Times New Roman" w:hAnsi="Times New Roman" w:cs="Times New Roman"/>
          <w:b/>
          <w:sz w:val="24"/>
          <w:szCs w:val="24"/>
        </w:rPr>
        <w:t>7:3</w:t>
      </w:r>
      <w:r w:rsidR="002B3FF5">
        <w:rPr>
          <w:rFonts w:ascii="Times New Roman" w:hAnsi="Times New Roman" w:cs="Times New Roman"/>
          <w:b/>
          <w:sz w:val="24"/>
          <w:szCs w:val="24"/>
        </w:rPr>
        <w:t>0</w:t>
      </w:r>
    </w:p>
    <w:p w:rsidR="00D950A5" w:rsidRDefault="005C49A6" w:rsidP="00D950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DE3609">
        <w:rPr>
          <w:rFonts w:ascii="Times New Roman" w:hAnsi="Times New Roman" w:cs="Times New Roman"/>
          <w:b/>
          <w:sz w:val="24"/>
          <w:szCs w:val="24"/>
        </w:rPr>
        <w:t xml:space="preserve"> u Osnovnoj školi Lijep</w:t>
      </w:r>
      <w:r w:rsidR="007A44B7">
        <w:rPr>
          <w:rFonts w:ascii="Times New Roman" w:hAnsi="Times New Roman" w:cs="Times New Roman"/>
          <w:b/>
          <w:sz w:val="24"/>
          <w:szCs w:val="24"/>
        </w:rPr>
        <w:t>a</w:t>
      </w:r>
      <w:r w:rsidR="000F5CD8">
        <w:rPr>
          <w:rFonts w:ascii="Times New Roman" w:hAnsi="Times New Roman" w:cs="Times New Roman"/>
          <w:b/>
          <w:sz w:val="24"/>
          <w:szCs w:val="24"/>
        </w:rPr>
        <w:t xml:space="preserve"> naša.</w:t>
      </w: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FCB" w:rsidRDefault="00574FCB" w:rsidP="007A4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887" w:rsidRDefault="00F06887" w:rsidP="002B3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887">
        <w:rPr>
          <w:rFonts w:ascii="Times New Roman" w:hAnsi="Times New Roman" w:cs="Times New Roman"/>
          <w:b/>
          <w:sz w:val="24"/>
          <w:szCs w:val="24"/>
        </w:rPr>
        <w:t>Kandidati koji zadovolje na pismenom dijelu testiranja pozivaju se na razgovor (intervju) k</w:t>
      </w:r>
      <w:r w:rsidR="0088538F">
        <w:rPr>
          <w:rFonts w:ascii="Times New Roman" w:hAnsi="Times New Roman" w:cs="Times New Roman"/>
          <w:b/>
          <w:sz w:val="24"/>
          <w:szCs w:val="24"/>
        </w:rPr>
        <w:t>oji će se održati istoga dana 4</w:t>
      </w:r>
      <w:r w:rsidR="00FD4936">
        <w:rPr>
          <w:rFonts w:ascii="Times New Roman" w:hAnsi="Times New Roman" w:cs="Times New Roman"/>
          <w:b/>
          <w:sz w:val="24"/>
          <w:szCs w:val="24"/>
        </w:rPr>
        <w:t>.</w:t>
      </w:r>
      <w:r w:rsidR="00216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38F">
        <w:rPr>
          <w:rFonts w:ascii="Times New Roman" w:hAnsi="Times New Roman" w:cs="Times New Roman"/>
          <w:b/>
          <w:sz w:val="24"/>
          <w:szCs w:val="24"/>
        </w:rPr>
        <w:t>5</w:t>
      </w:r>
      <w:r w:rsidR="00FD4936">
        <w:rPr>
          <w:rFonts w:ascii="Times New Roman" w:hAnsi="Times New Roman" w:cs="Times New Roman"/>
          <w:b/>
          <w:sz w:val="24"/>
          <w:szCs w:val="24"/>
        </w:rPr>
        <w:t>.</w:t>
      </w:r>
      <w:r w:rsidR="0088538F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216CE2">
        <w:rPr>
          <w:rFonts w:ascii="Times New Roman" w:hAnsi="Times New Roman" w:cs="Times New Roman"/>
          <w:b/>
          <w:sz w:val="24"/>
          <w:szCs w:val="24"/>
        </w:rPr>
        <w:t>. nakon pismenog dijela testiranja</w:t>
      </w:r>
      <w:r w:rsidR="00FD4936">
        <w:rPr>
          <w:rFonts w:ascii="Times New Roman" w:hAnsi="Times New Roman" w:cs="Times New Roman"/>
          <w:b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>Osnovnoj školi Lijepa naša</w:t>
      </w:r>
      <w:r w:rsidRPr="00F06887">
        <w:rPr>
          <w:rFonts w:ascii="Times New Roman" w:hAnsi="Times New Roman" w:cs="Times New Roman"/>
          <w:b/>
          <w:sz w:val="24"/>
          <w:szCs w:val="24"/>
        </w:rPr>
        <w:t>.</w:t>
      </w:r>
    </w:p>
    <w:p w:rsidR="0088538F" w:rsidRPr="00F06887" w:rsidRDefault="0088538F" w:rsidP="002B3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A58" w:rsidRDefault="0088538F" w:rsidP="00885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 uvjete iz natječaja, a čije su prijave pravodobne i potpune:</w:t>
      </w:r>
    </w:p>
    <w:p w:rsidR="00236A58" w:rsidRDefault="00236A58" w:rsidP="00885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236A58" w:rsidRPr="00236A58" w:rsidTr="009E0D68">
        <w:tc>
          <w:tcPr>
            <w:tcW w:w="1775" w:type="dxa"/>
            <w:shd w:val="clear" w:color="auto" w:fill="auto"/>
          </w:tcPr>
          <w:p w:rsidR="00236A58" w:rsidRPr="00236A58" w:rsidRDefault="00236A58" w:rsidP="00236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proofErr w:type="spellStart"/>
            <w:r w:rsidRPr="00236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Redni</w:t>
            </w:r>
            <w:proofErr w:type="spellEnd"/>
            <w:r w:rsidRPr="00236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236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236A58" w:rsidRPr="00236A58" w:rsidRDefault="00236A58" w:rsidP="00236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r w:rsidRPr="00236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IME I PREZIME KANDIDATA</w:t>
            </w:r>
          </w:p>
        </w:tc>
      </w:tr>
      <w:tr w:rsidR="00236A58" w:rsidRPr="00236A58" w:rsidTr="009E0D68">
        <w:tc>
          <w:tcPr>
            <w:tcW w:w="1775" w:type="dxa"/>
            <w:shd w:val="clear" w:color="auto" w:fill="auto"/>
          </w:tcPr>
          <w:p w:rsidR="00236A58" w:rsidRPr="00236A58" w:rsidRDefault="00236A58" w:rsidP="003666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36A58" w:rsidRPr="00236A58" w:rsidRDefault="00236A58" w:rsidP="00236A5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  <w:r w:rsidRPr="00236A5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MANCE VALENTINA</w:t>
            </w:r>
          </w:p>
        </w:tc>
      </w:tr>
      <w:tr w:rsidR="00236A58" w:rsidRPr="00236A58" w:rsidTr="009E0D68">
        <w:tc>
          <w:tcPr>
            <w:tcW w:w="1775" w:type="dxa"/>
            <w:shd w:val="clear" w:color="auto" w:fill="auto"/>
          </w:tcPr>
          <w:p w:rsidR="00236A58" w:rsidRPr="00236A58" w:rsidRDefault="00236A58" w:rsidP="003666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36A58" w:rsidRPr="00236A58" w:rsidRDefault="00236A58" w:rsidP="00236A5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  <w:r w:rsidRPr="00236A5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MEDIĆ IVA</w:t>
            </w:r>
          </w:p>
        </w:tc>
      </w:tr>
      <w:tr w:rsidR="00236A58" w:rsidRPr="00236A58" w:rsidTr="009E0D68">
        <w:tc>
          <w:tcPr>
            <w:tcW w:w="1775" w:type="dxa"/>
            <w:shd w:val="clear" w:color="auto" w:fill="auto"/>
          </w:tcPr>
          <w:p w:rsidR="00236A58" w:rsidRPr="00236A58" w:rsidRDefault="00236A58" w:rsidP="003666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236A58" w:rsidRPr="00236A58" w:rsidRDefault="00236A58" w:rsidP="00236A5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  <w:r w:rsidRPr="00236A5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MURANIĆ KATARINA</w:t>
            </w:r>
          </w:p>
        </w:tc>
      </w:tr>
    </w:tbl>
    <w:p w:rsidR="00236A58" w:rsidRPr="00236A58" w:rsidRDefault="00236A58" w:rsidP="0023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538F" w:rsidRDefault="0088538F" w:rsidP="00885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56E" w:rsidRPr="007A44B7" w:rsidRDefault="009E056E" w:rsidP="00720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7A44B7" w:rsidRDefault="007A44B7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dio testiranja vrednuje se bodovima od 0 do 10. Bodovi se mogu utvrditi decimalnim brojem, najviše na dvije decimale.</w:t>
      </w: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i posebni dio) ne može sudjelovati u daljnjem postupku.</w:t>
      </w: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Razgovor s kandidatima obavlja Komisija i ravnatelj školske ustanove. </w:t>
      </w: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t>Razgovorom se utvrđuju sposobnosti, vještine, interesi, profesionalni ciljevi i motivacija kandidata za rad u školskoj ustanovi.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FCB" w:rsidRPr="00F06887" w:rsidRDefault="00574FCB" w:rsidP="00D95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t>Rezultati razgovora vrednuju se bodovima od 0 do 10. U vrednovanju razgovara ravnopravno s članovima Komisije sudjeluje ravnatelj školske ustanove.</w:t>
      </w:r>
    </w:p>
    <w:p w:rsidR="00574FCB" w:rsidRDefault="00574FCB" w:rsidP="00D95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t>Smatra se da je kandidat zadovoljio na razgovoru ako dobije najmanje 5 bodova.</w:t>
      </w:r>
    </w:p>
    <w:p w:rsidR="00FA39F3" w:rsidRDefault="00FA39F3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Pr="00B46309" w:rsidRDefault="000F5CD8" w:rsidP="001A5F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309">
        <w:rPr>
          <w:rFonts w:ascii="Times New Roman" w:hAnsi="Times New Roman" w:cs="Times New Roman"/>
          <w:b/>
          <w:sz w:val="24"/>
          <w:szCs w:val="24"/>
        </w:rPr>
        <w:t>Poziv na</w:t>
      </w:r>
      <w:r w:rsidR="009E056E" w:rsidRPr="00B46309">
        <w:rPr>
          <w:rFonts w:ascii="Times New Roman" w:hAnsi="Times New Roman" w:cs="Times New Roman"/>
          <w:b/>
          <w:sz w:val="24"/>
          <w:szCs w:val="24"/>
        </w:rPr>
        <w:t xml:space="preserve"> testir</w:t>
      </w:r>
      <w:r w:rsidR="0088538F" w:rsidRPr="00B46309">
        <w:rPr>
          <w:rFonts w:ascii="Times New Roman" w:hAnsi="Times New Roman" w:cs="Times New Roman"/>
          <w:b/>
          <w:sz w:val="24"/>
          <w:szCs w:val="24"/>
        </w:rPr>
        <w:t>anje objavljen je dana 27</w:t>
      </w:r>
      <w:r w:rsidR="00216CE2" w:rsidRPr="00B46309">
        <w:rPr>
          <w:rFonts w:ascii="Times New Roman" w:hAnsi="Times New Roman" w:cs="Times New Roman"/>
          <w:b/>
          <w:sz w:val="24"/>
          <w:szCs w:val="24"/>
        </w:rPr>
        <w:t>.</w:t>
      </w:r>
      <w:r w:rsidR="0088538F" w:rsidRPr="00B46309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A5FD6" w:rsidRPr="00B46309">
        <w:rPr>
          <w:rFonts w:ascii="Times New Roman" w:hAnsi="Times New Roman" w:cs="Times New Roman"/>
          <w:b/>
          <w:sz w:val="24"/>
          <w:szCs w:val="24"/>
        </w:rPr>
        <w:t>.</w:t>
      </w:r>
      <w:r w:rsidR="0088538F" w:rsidRPr="00B46309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B46309">
        <w:rPr>
          <w:rFonts w:ascii="Times New Roman" w:hAnsi="Times New Roman" w:cs="Times New Roman"/>
          <w:b/>
          <w:sz w:val="24"/>
          <w:szCs w:val="24"/>
        </w:rPr>
        <w:t>. na mrežnoj stranici Osnovne škole Lijepa naša, http://os-lijepa-nasa-tuhelj.skole.hr u rubrici pod nazivom „</w:t>
      </w:r>
      <w:r w:rsidR="00EE28C8">
        <w:rPr>
          <w:rFonts w:ascii="Times New Roman" w:hAnsi="Times New Roman" w:cs="Times New Roman"/>
          <w:b/>
          <w:sz w:val="24"/>
          <w:szCs w:val="24"/>
        </w:rPr>
        <w:t>ZAPOŠLJAVANJE</w:t>
      </w:r>
      <w:r w:rsidRPr="00B46309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B46309"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Start w:id="0" w:name="_GoBack"/>
      <w:bookmarkEnd w:id="0"/>
      <w:r w:rsidR="00B463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46309">
        <w:rPr>
          <w:rFonts w:ascii="Times New Roman" w:hAnsi="Times New Roman" w:cs="Times New Roman"/>
          <w:b/>
          <w:sz w:val="24"/>
          <w:szCs w:val="24"/>
        </w:rPr>
        <w:t>PODRUBRIKA „ POZIV NA TESTIRANJE“.</w:t>
      </w: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0F5CD8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A3B">
        <w:rPr>
          <w:rFonts w:ascii="Times New Roman" w:hAnsi="Times New Roman" w:cs="Times New Roman"/>
          <w:b/>
          <w:sz w:val="24"/>
          <w:szCs w:val="24"/>
        </w:rPr>
        <w:t xml:space="preserve">KOMISIJA ZA </w:t>
      </w:r>
      <w:r w:rsidR="00574FCB">
        <w:rPr>
          <w:rFonts w:ascii="Times New Roman" w:hAnsi="Times New Roman" w:cs="Times New Roman"/>
          <w:b/>
          <w:sz w:val="24"/>
          <w:szCs w:val="24"/>
        </w:rPr>
        <w:t>VREDNOVANJE KANDIDATA</w:t>
      </w:r>
    </w:p>
    <w:sectPr w:rsidR="000F5CD8" w:rsidRPr="00E31A3B" w:rsidSect="002B3F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1919" w:hanging="360"/>
      </w:p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F"/>
    <w:rsid w:val="00064FBB"/>
    <w:rsid w:val="00082166"/>
    <w:rsid w:val="000A1EDB"/>
    <w:rsid w:val="000F5CD8"/>
    <w:rsid w:val="001A5E9B"/>
    <w:rsid w:val="001A5FD6"/>
    <w:rsid w:val="00210F2E"/>
    <w:rsid w:val="00216CE2"/>
    <w:rsid w:val="00236A58"/>
    <w:rsid w:val="00290B8C"/>
    <w:rsid w:val="002B141F"/>
    <w:rsid w:val="002B3FF5"/>
    <w:rsid w:val="00366698"/>
    <w:rsid w:val="003923E4"/>
    <w:rsid w:val="003B6882"/>
    <w:rsid w:val="003B732B"/>
    <w:rsid w:val="00490C86"/>
    <w:rsid w:val="004C0C13"/>
    <w:rsid w:val="004F587B"/>
    <w:rsid w:val="00544F56"/>
    <w:rsid w:val="00574FCB"/>
    <w:rsid w:val="005A6D20"/>
    <w:rsid w:val="005C49A6"/>
    <w:rsid w:val="00634295"/>
    <w:rsid w:val="006536AC"/>
    <w:rsid w:val="006E495A"/>
    <w:rsid w:val="00720E7A"/>
    <w:rsid w:val="00747451"/>
    <w:rsid w:val="00772790"/>
    <w:rsid w:val="007A44B7"/>
    <w:rsid w:val="0088538F"/>
    <w:rsid w:val="00960631"/>
    <w:rsid w:val="00994905"/>
    <w:rsid w:val="009E056E"/>
    <w:rsid w:val="00A07BED"/>
    <w:rsid w:val="00A16632"/>
    <w:rsid w:val="00B11AB8"/>
    <w:rsid w:val="00B36B62"/>
    <w:rsid w:val="00B453A6"/>
    <w:rsid w:val="00B46309"/>
    <w:rsid w:val="00BC33F5"/>
    <w:rsid w:val="00CC09FF"/>
    <w:rsid w:val="00D950A5"/>
    <w:rsid w:val="00DE3609"/>
    <w:rsid w:val="00E31A3B"/>
    <w:rsid w:val="00E524CC"/>
    <w:rsid w:val="00EB0B49"/>
    <w:rsid w:val="00EE28C8"/>
    <w:rsid w:val="00F06887"/>
    <w:rsid w:val="00F427F3"/>
    <w:rsid w:val="00F656FF"/>
    <w:rsid w:val="00FA39F3"/>
    <w:rsid w:val="00F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A513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9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6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13</cp:revision>
  <cp:lastPrinted>2026-04-27T11:17:00Z</cp:lastPrinted>
  <dcterms:created xsi:type="dcterms:W3CDTF">2025-09-10T10:46:00Z</dcterms:created>
  <dcterms:modified xsi:type="dcterms:W3CDTF">2026-04-27T12:01:00Z</dcterms:modified>
</cp:coreProperties>
</file>